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4A8" w:rsidRPr="004A6C80" w:rsidRDefault="00A11ADA">
      <w:pPr>
        <w:rPr>
          <w:b/>
          <w:sz w:val="28"/>
          <w:szCs w:val="28"/>
          <w:u w:val="single"/>
        </w:rPr>
      </w:pPr>
      <w:r w:rsidRPr="004A6C80">
        <w:rPr>
          <w:b/>
          <w:sz w:val="28"/>
          <w:szCs w:val="28"/>
          <w:u w:val="single"/>
        </w:rPr>
        <w:t>MEDIUM TERM NATIONAL DEVELOPMENT PLAN</w:t>
      </w:r>
      <w:r w:rsidR="005F2C01" w:rsidRPr="004A6C80">
        <w:rPr>
          <w:b/>
          <w:sz w:val="28"/>
          <w:szCs w:val="28"/>
          <w:u w:val="single"/>
        </w:rPr>
        <w:t xml:space="preserve"> (MTNDP)</w:t>
      </w:r>
    </w:p>
    <w:p w:rsidR="00A11ADA" w:rsidRPr="008C317C" w:rsidRDefault="00A11ADA" w:rsidP="002A10DE">
      <w:pPr>
        <w:spacing w:after="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The</w:t>
      </w:r>
      <w:r w:rsidR="002E66C3">
        <w:rPr>
          <w:b/>
          <w:sz w:val="28"/>
          <w:szCs w:val="28"/>
        </w:rPr>
        <w:t xml:space="preserve"> MTNDP</w:t>
      </w:r>
      <w:r w:rsidR="00554AD9">
        <w:rPr>
          <w:b/>
          <w:sz w:val="28"/>
          <w:szCs w:val="28"/>
        </w:rPr>
        <w:t xml:space="preserve"> document is structured into seven (7</w:t>
      </w:r>
      <w:r w:rsidR="002E66C3">
        <w:rPr>
          <w:b/>
          <w:sz w:val="28"/>
          <w:szCs w:val="28"/>
        </w:rPr>
        <w:t>) The</w:t>
      </w:r>
      <w:r w:rsidRPr="008C317C">
        <w:rPr>
          <w:b/>
          <w:sz w:val="28"/>
          <w:szCs w:val="28"/>
        </w:rPr>
        <w:t>matic Areas</w:t>
      </w:r>
      <w:r w:rsidR="00CA17ED">
        <w:rPr>
          <w:b/>
          <w:sz w:val="28"/>
          <w:szCs w:val="28"/>
        </w:rPr>
        <w:t xml:space="preserve"> and twenty-six sectors (26)</w:t>
      </w:r>
      <w:r w:rsidR="00554AD9">
        <w:rPr>
          <w:b/>
          <w:sz w:val="28"/>
          <w:szCs w:val="28"/>
        </w:rPr>
        <w:t>. The 7</w:t>
      </w:r>
      <w:r w:rsidR="009E15AE">
        <w:rPr>
          <w:b/>
          <w:sz w:val="28"/>
          <w:szCs w:val="28"/>
        </w:rPr>
        <w:t xml:space="preserve"> Thematic Areas are</w:t>
      </w:r>
      <w:r w:rsidRPr="008C317C">
        <w:rPr>
          <w:b/>
          <w:sz w:val="28"/>
          <w:szCs w:val="28"/>
        </w:rPr>
        <w:t xml:space="preserve">: </w:t>
      </w:r>
    </w:p>
    <w:p w:rsidR="00A11ADA" w:rsidRPr="008C317C" w:rsidRDefault="00A11ADA" w:rsidP="007D076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317C">
        <w:rPr>
          <w:sz w:val="28"/>
          <w:szCs w:val="28"/>
        </w:rPr>
        <w:t>Economic growth and development</w:t>
      </w:r>
    </w:p>
    <w:p w:rsidR="00A11ADA" w:rsidRPr="008C317C" w:rsidRDefault="00A11ADA" w:rsidP="007D076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317C">
        <w:rPr>
          <w:sz w:val="28"/>
          <w:szCs w:val="28"/>
        </w:rPr>
        <w:t>Infrastructure</w:t>
      </w:r>
    </w:p>
    <w:p w:rsidR="00A11ADA" w:rsidRPr="008C317C" w:rsidRDefault="00A11ADA" w:rsidP="007D076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317C">
        <w:rPr>
          <w:sz w:val="28"/>
          <w:szCs w:val="28"/>
        </w:rPr>
        <w:t>Public Administration</w:t>
      </w:r>
    </w:p>
    <w:p w:rsidR="00A11ADA" w:rsidRPr="008C317C" w:rsidRDefault="00A11ADA" w:rsidP="007D076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317C">
        <w:rPr>
          <w:sz w:val="28"/>
          <w:szCs w:val="28"/>
        </w:rPr>
        <w:t>Human Capital Development</w:t>
      </w:r>
    </w:p>
    <w:p w:rsidR="00A11ADA" w:rsidRPr="008C317C" w:rsidRDefault="00A11ADA" w:rsidP="007D076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317C">
        <w:rPr>
          <w:sz w:val="28"/>
          <w:szCs w:val="28"/>
        </w:rPr>
        <w:t>Social Development</w:t>
      </w:r>
    </w:p>
    <w:p w:rsidR="00A11ADA" w:rsidRDefault="00E562B9" w:rsidP="007D076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317C">
        <w:rPr>
          <w:sz w:val="28"/>
          <w:szCs w:val="28"/>
        </w:rPr>
        <w:t>Regional Development</w:t>
      </w:r>
    </w:p>
    <w:p w:rsidR="0032405F" w:rsidRDefault="0032405F" w:rsidP="007D076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Plan Implementation and Risk</w:t>
      </w:r>
    </w:p>
    <w:p w:rsidR="004A6C80" w:rsidRPr="008C317C" w:rsidRDefault="004A6C80" w:rsidP="004A6C80">
      <w:pPr>
        <w:pStyle w:val="ListParagraph"/>
        <w:rPr>
          <w:sz w:val="28"/>
          <w:szCs w:val="28"/>
        </w:rPr>
      </w:pPr>
    </w:p>
    <w:p w:rsidR="00C11939" w:rsidRPr="008C317C" w:rsidRDefault="00C11939" w:rsidP="00C11939">
      <w:pPr>
        <w:pStyle w:val="ListParagraph"/>
        <w:ind w:left="0"/>
        <w:rPr>
          <w:b/>
          <w:sz w:val="28"/>
          <w:szCs w:val="28"/>
          <w:u w:val="single"/>
        </w:rPr>
      </w:pPr>
      <w:r w:rsidRPr="008C317C">
        <w:rPr>
          <w:b/>
          <w:sz w:val="28"/>
          <w:szCs w:val="28"/>
          <w:u w:val="single"/>
        </w:rPr>
        <w:t>Ali</w:t>
      </w:r>
      <w:r w:rsidR="009032B7">
        <w:rPr>
          <w:b/>
          <w:sz w:val="28"/>
          <w:szCs w:val="28"/>
          <w:u w:val="single"/>
        </w:rPr>
        <w:t xml:space="preserve">gnment of </w:t>
      </w:r>
      <w:r w:rsidR="002A10DE" w:rsidRPr="008C317C">
        <w:rPr>
          <w:b/>
          <w:sz w:val="28"/>
          <w:szCs w:val="28"/>
          <w:u w:val="single"/>
        </w:rPr>
        <w:t>MEDAs to Thematic A</w:t>
      </w:r>
      <w:r w:rsidRPr="008C317C">
        <w:rPr>
          <w:b/>
          <w:sz w:val="28"/>
          <w:szCs w:val="28"/>
          <w:u w:val="single"/>
        </w:rPr>
        <w:t xml:space="preserve">reas </w:t>
      </w:r>
      <w:r w:rsidR="009032B7">
        <w:rPr>
          <w:b/>
          <w:sz w:val="28"/>
          <w:szCs w:val="28"/>
          <w:u w:val="single"/>
        </w:rPr>
        <w:t xml:space="preserve">and Sectors of the </w:t>
      </w:r>
      <w:r w:rsidRPr="008C317C">
        <w:rPr>
          <w:b/>
          <w:sz w:val="28"/>
          <w:szCs w:val="28"/>
          <w:u w:val="single"/>
        </w:rPr>
        <w:t>P</w:t>
      </w:r>
      <w:r w:rsidR="009032B7">
        <w:rPr>
          <w:b/>
          <w:sz w:val="28"/>
          <w:szCs w:val="28"/>
          <w:u w:val="single"/>
        </w:rPr>
        <w:t>lan</w:t>
      </w:r>
    </w:p>
    <w:p w:rsidR="002A10DE" w:rsidRPr="008C317C" w:rsidRDefault="002A10DE" w:rsidP="00C11939">
      <w:pPr>
        <w:pStyle w:val="ListParagraph"/>
        <w:ind w:left="0"/>
        <w:rPr>
          <w:b/>
          <w:sz w:val="28"/>
          <w:szCs w:val="28"/>
          <w:u w:val="single"/>
        </w:rPr>
      </w:pPr>
    </w:p>
    <w:p w:rsidR="00C11939" w:rsidRPr="008C317C" w:rsidRDefault="00C11939" w:rsidP="00C11939">
      <w:pPr>
        <w:pStyle w:val="ListParagraph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8C317C">
        <w:rPr>
          <w:b/>
          <w:sz w:val="28"/>
          <w:szCs w:val="28"/>
          <w:u w:val="single"/>
        </w:rPr>
        <w:t>ECONOMIC GROWTH AND DEVELOPMENT</w:t>
      </w:r>
    </w:p>
    <w:p w:rsidR="007D076C" w:rsidRPr="008C317C" w:rsidRDefault="00F911C8" w:rsidP="008C317C">
      <w:pPr>
        <w:spacing w:after="0"/>
        <w:ind w:firstLine="360"/>
        <w:rPr>
          <w:sz w:val="28"/>
          <w:szCs w:val="28"/>
        </w:rPr>
      </w:pPr>
      <w:r w:rsidRPr="008C317C">
        <w:rPr>
          <w:b/>
          <w:sz w:val="28"/>
          <w:szCs w:val="28"/>
        </w:rPr>
        <w:t>Agriculture, Food Security and Rural D</w:t>
      </w:r>
      <w:r w:rsidR="007D076C" w:rsidRPr="008C317C">
        <w:rPr>
          <w:b/>
          <w:sz w:val="28"/>
          <w:szCs w:val="28"/>
        </w:rPr>
        <w:t>evelopment</w:t>
      </w:r>
      <w:r w:rsidR="007D076C" w:rsidRPr="008C317C">
        <w:rPr>
          <w:sz w:val="28"/>
          <w:szCs w:val="28"/>
        </w:rPr>
        <w:t xml:space="preserve"> 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Natural Resources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Afforestation Project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Rural Access and Agricultural Marketing Project (RAAMP)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Agri-Business Empowerment Centre ( OSAEC )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Agriculture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Forestry Staff Training School, </w:t>
      </w:r>
      <w:proofErr w:type="spellStart"/>
      <w:r w:rsidRPr="008C317C">
        <w:rPr>
          <w:sz w:val="28"/>
          <w:szCs w:val="28"/>
        </w:rPr>
        <w:t>Owo</w:t>
      </w:r>
      <w:proofErr w:type="spellEnd"/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Agricultural Development Programme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Agricultural Input and Supply Agency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Agro-Climatological and Ecological Project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Cocoa Revolution Office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008C317C">
        <w:rPr>
          <w:sz w:val="28"/>
          <w:szCs w:val="28"/>
        </w:rPr>
        <w:t>Fadama</w:t>
      </w:r>
      <w:proofErr w:type="spellEnd"/>
      <w:r w:rsidRPr="008C317C">
        <w:rPr>
          <w:sz w:val="28"/>
          <w:szCs w:val="28"/>
        </w:rPr>
        <w:t xml:space="preserve"> Project</w:t>
      </w:r>
    </w:p>
    <w:p w:rsidR="00C11939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UN-REDD+ Project</w:t>
      </w:r>
    </w:p>
    <w:p w:rsidR="00554AD9" w:rsidRPr="008C317C" w:rsidRDefault="00554AD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Directorate of Rural Development</w:t>
      </w:r>
    </w:p>
    <w:p w:rsidR="00C11939" w:rsidRPr="008C317C" w:rsidRDefault="00C11939" w:rsidP="00C11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Livelihood Improvement Family Enterprise -Niger Delta (LIFE-ND)</w:t>
      </w:r>
    </w:p>
    <w:p w:rsidR="007D076C" w:rsidRPr="008C317C" w:rsidRDefault="005C515B" w:rsidP="008C317C">
      <w:pPr>
        <w:spacing w:after="0"/>
        <w:ind w:firstLine="270"/>
        <w:rPr>
          <w:b/>
          <w:sz w:val="28"/>
          <w:szCs w:val="28"/>
        </w:rPr>
      </w:pPr>
      <w:r>
        <w:rPr>
          <w:b/>
          <w:sz w:val="28"/>
          <w:szCs w:val="28"/>
        </w:rPr>
        <w:t>Manufacturing and I</w:t>
      </w:r>
      <w:r w:rsidR="007D076C" w:rsidRPr="008C317C">
        <w:rPr>
          <w:b/>
          <w:sz w:val="28"/>
          <w:szCs w:val="28"/>
        </w:rPr>
        <w:t xml:space="preserve">ndustrialization </w:t>
      </w:r>
    </w:p>
    <w:p w:rsidR="00EA3798" w:rsidRPr="008C317C" w:rsidRDefault="00EA3798" w:rsidP="00EA379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Commerce, Industries and Cooperatives</w:t>
      </w:r>
    </w:p>
    <w:p w:rsidR="00EA3798" w:rsidRPr="008C317C" w:rsidRDefault="00EA3798" w:rsidP="00EA379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C317C">
        <w:rPr>
          <w:sz w:val="28"/>
          <w:szCs w:val="28"/>
        </w:rPr>
        <w:t>Consumer Protection Committee</w:t>
      </w:r>
    </w:p>
    <w:p w:rsidR="00EA3798" w:rsidRPr="008C317C" w:rsidRDefault="00EA3798" w:rsidP="00EA379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C317C">
        <w:rPr>
          <w:sz w:val="28"/>
          <w:szCs w:val="28"/>
        </w:rPr>
        <w:lastRenderedPageBreak/>
        <w:t>Micro Credit Agency</w:t>
      </w:r>
    </w:p>
    <w:p w:rsidR="00EA3798" w:rsidRPr="008C317C" w:rsidRDefault="00EA3798" w:rsidP="00EA379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Investment Promotion Agency (ONDIPA)</w:t>
      </w:r>
    </w:p>
    <w:p w:rsidR="008C317C" w:rsidRPr="00554AD9" w:rsidRDefault="00EA3798" w:rsidP="00554AD9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Entrepreneurship Agency (ONDEA)</w:t>
      </w:r>
    </w:p>
    <w:p w:rsidR="007D076C" w:rsidRPr="008C317C" w:rsidRDefault="007D076C" w:rsidP="008C317C">
      <w:pPr>
        <w:spacing w:after="0"/>
        <w:ind w:firstLine="27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Oil and Gas </w:t>
      </w:r>
    </w:p>
    <w:p w:rsidR="00EA3798" w:rsidRPr="008C317C" w:rsidRDefault="00EA3798" w:rsidP="00EA379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8C317C">
        <w:rPr>
          <w:sz w:val="28"/>
          <w:szCs w:val="28"/>
        </w:rPr>
        <w:t>Regional Integration and Special Duties</w:t>
      </w:r>
      <w:r w:rsidRPr="008C317C">
        <w:rPr>
          <w:sz w:val="28"/>
          <w:szCs w:val="28"/>
        </w:rPr>
        <w:tab/>
        <w:t xml:space="preserve">                       </w:t>
      </w:r>
    </w:p>
    <w:p w:rsidR="00EA3798" w:rsidRPr="008C317C" w:rsidRDefault="00EA3798" w:rsidP="00EA379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8C317C">
        <w:rPr>
          <w:sz w:val="28"/>
          <w:szCs w:val="28"/>
        </w:rPr>
        <w:t>OSOPADEC</w:t>
      </w:r>
      <w:r w:rsidRPr="008C317C">
        <w:rPr>
          <w:sz w:val="28"/>
          <w:szCs w:val="28"/>
        </w:rPr>
        <w:tab/>
        <w:t xml:space="preserve"> </w:t>
      </w:r>
      <w:r w:rsidRPr="008C317C">
        <w:rPr>
          <w:sz w:val="28"/>
          <w:szCs w:val="28"/>
        </w:rPr>
        <w:tab/>
        <w:t xml:space="preserve">                                                         </w:t>
      </w:r>
    </w:p>
    <w:p w:rsidR="00EA3798" w:rsidRPr="008C317C" w:rsidRDefault="00EA3798" w:rsidP="00EA379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Environment                                                  </w:t>
      </w:r>
    </w:p>
    <w:p w:rsidR="007D076C" w:rsidRPr="008C317C" w:rsidRDefault="007D076C" w:rsidP="008C317C">
      <w:pPr>
        <w:spacing w:after="0"/>
        <w:ind w:firstLine="27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Solid Minerals, Mining and Steel Development </w:t>
      </w:r>
    </w:p>
    <w:p w:rsidR="00EA3798" w:rsidRPr="008C317C" w:rsidRDefault="00EA3798" w:rsidP="00EA3798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8C317C">
        <w:rPr>
          <w:sz w:val="28"/>
          <w:szCs w:val="28"/>
        </w:rPr>
        <w:t>Regional Integration and Special Duties</w:t>
      </w:r>
      <w:r w:rsidRPr="008C317C">
        <w:rPr>
          <w:sz w:val="28"/>
          <w:szCs w:val="28"/>
        </w:rPr>
        <w:tab/>
        <w:t xml:space="preserve">                       </w:t>
      </w:r>
    </w:p>
    <w:p w:rsidR="00EA3798" w:rsidRPr="008C317C" w:rsidRDefault="00EA3798" w:rsidP="00EA3798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8C317C">
        <w:rPr>
          <w:sz w:val="28"/>
          <w:szCs w:val="28"/>
        </w:rPr>
        <w:t>OSOPADEC</w:t>
      </w:r>
      <w:r w:rsidRPr="008C317C">
        <w:rPr>
          <w:sz w:val="28"/>
          <w:szCs w:val="28"/>
        </w:rPr>
        <w:tab/>
        <w:t xml:space="preserve"> </w:t>
      </w:r>
      <w:r w:rsidRPr="008C317C">
        <w:rPr>
          <w:sz w:val="28"/>
          <w:szCs w:val="28"/>
        </w:rPr>
        <w:tab/>
        <w:t xml:space="preserve">                                                         </w:t>
      </w:r>
    </w:p>
    <w:p w:rsidR="00EA3798" w:rsidRPr="008C317C" w:rsidRDefault="00EA3798" w:rsidP="00EA3798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Environment                                                  </w:t>
      </w:r>
    </w:p>
    <w:p w:rsidR="007D076C" w:rsidRPr="008C317C" w:rsidRDefault="007D076C" w:rsidP="008C317C">
      <w:pPr>
        <w:spacing w:after="0"/>
        <w:ind w:firstLine="27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Culture, Tourism, Creative Industry and Hospitalism </w:t>
      </w:r>
    </w:p>
    <w:p w:rsidR="00EA3798" w:rsidRPr="008C317C" w:rsidRDefault="00EA3798" w:rsidP="00EA379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Culture and Tourism                                                  </w:t>
      </w:r>
    </w:p>
    <w:p w:rsidR="007D076C" w:rsidRPr="008C317C" w:rsidRDefault="007D076C" w:rsidP="008C317C">
      <w:pPr>
        <w:spacing w:after="0"/>
        <w:ind w:firstLine="27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Bu</w:t>
      </w:r>
      <w:r w:rsidR="00554AD9">
        <w:rPr>
          <w:b/>
          <w:sz w:val="28"/>
          <w:szCs w:val="28"/>
        </w:rPr>
        <w:t>siness Environment, Trade and C</w:t>
      </w:r>
      <w:r w:rsidRPr="008C317C">
        <w:rPr>
          <w:b/>
          <w:sz w:val="28"/>
          <w:szCs w:val="28"/>
        </w:rPr>
        <w:t>ompetitiveness</w:t>
      </w:r>
    </w:p>
    <w:p w:rsidR="00EA3798" w:rsidRPr="008C317C" w:rsidRDefault="00EA3798" w:rsidP="00EA379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Commerce, Industries and Cooperatives</w:t>
      </w:r>
    </w:p>
    <w:p w:rsidR="00EA3798" w:rsidRPr="008C317C" w:rsidRDefault="00EA3798" w:rsidP="00EA379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C317C">
        <w:rPr>
          <w:sz w:val="28"/>
          <w:szCs w:val="28"/>
        </w:rPr>
        <w:t>Consumer Protection Committee</w:t>
      </w:r>
    </w:p>
    <w:p w:rsidR="00EA3798" w:rsidRPr="008C317C" w:rsidRDefault="00EA3798" w:rsidP="00EA379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C317C">
        <w:rPr>
          <w:sz w:val="28"/>
          <w:szCs w:val="28"/>
        </w:rPr>
        <w:t>Micro Credit Agency</w:t>
      </w:r>
    </w:p>
    <w:p w:rsidR="00EA3798" w:rsidRPr="008C317C" w:rsidRDefault="00EA3798" w:rsidP="00EA379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Culture and Tourism</w:t>
      </w:r>
    </w:p>
    <w:p w:rsidR="00EA3798" w:rsidRPr="008C317C" w:rsidRDefault="00EA3798" w:rsidP="00EA379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Investment Promotion Agency (ONDIPA)</w:t>
      </w:r>
    </w:p>
    <w:p w:rsidR="00A11ADA" w:rsidRPr="008C317C" w:rsidRDefault="00EA3798" w:rsidP="00EA379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Entrepreneurship Agency (ONDEA)</w:t>
      </w:r>
    </w:p>
    <w:p w:rsidR="00E164C2" w:rsidRPr="008C317C" w:rsidRDefault="00E164C2" w:rsidP="008C317C">
      <w:pPr>
        <w:spacing w:after="0"/>
        <w:ind w:firstLine="36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ii.</w:t>
      </w:r>
      <w:r w:rsidRPr="008C317C">
        <w:rPr>
          <w:sz w:val="28"/>
          <w:szCs w:val="28"/>
        </w:rPr>
        <w:tab/>
      </w:r>
      <w:r w:rsidRPr="008C317C">
        <w:rPr>
          <w:b/>
          <w:sz w:val="28"/>
          <w:szCs w:val="28"/>
          <w:u w:val="single"/>
        </w:rPr>
        <w:t>INFRASTRUCTURE</w:t>
      </w:r>
    </w:p>
    <w:p w:rsidR="00D56400" w:rsidRPr="008C317C" w:rsidRDefault="00E164C2" w:rsidP="008C317C">
      <w:pPr>
        <w:spacing w:after="0"/>
        <w:ind w:firstLine="36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Transportation</w:t>
      </w:r>
    </w:p>
    <w:p w:rsidR="00D56400" w:rsidRPr="008C317C" w:rsidRDefault="00D56400" w:rsidP="00D56400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8C317C">
        <w:rPr>
          <w:sz w:val="28"/>
          <w:szCs w:val="28"/>
        </w:rPr>
        <w:t>Office of Transport</w:t>
      </w:r>
    </w:p>
    <w:p w:rsidR="00D56400" w:rsidRPr="008C317C" w:rsidRDefault="00D56400" w:rsidP="00D56400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8C317C">
        <w:rPr>
          <w:sz w:val="28"/>
          <w:szCs w:val="28"/>
        </w:rPr>
        <w:t>Public Works Department (OSARMCO)</w:t>
      </w:r>
      <w:r w:rsidRPr="008C317C">
        <w:rPr>
          <w:sz w:val="28"/>
          <w:szCs w:val="28"/>
        </w:rPr>
        <w:tab/>
        <w:t xml:space="preserve">                   </w:t>
      </w:r>
    </w:p>
    <w:p w:rsidR="00D56400" w:rsidRPr="008C317C" w:rsidRDefault="00D56400" w:rsidP="00D56400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Lands and Infrastructure                              </w:t>
      </w:r>
      <w:r w:rsidRPr="008C317C">
        <w:rPr>
          <w:sz w:val="28"/>
          <w:szCs w:val="28"/>
        </w:rPr>
        <w:tab/>
      </w:r>
    </w:p>
    <w:p w:rsidR="00D56400" w:rsidRPr="008C317C" w:rsidRDefault="00D56400" w:rsidP="00D56400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Office of Transport-Vehicle Inspection (Area) </w:t>
      </w:r>
    </w:p>
    <w:p w:rsidR="00D56400" w:rsidRPr="008C317C" w:rsidRDefault="005C515B" w:rsidP="005C515B">
      <w:pPr>
        <w:pStyle w:val="ListParagraph"/>
        <w:spacing w:after="0"/>
        <w:ind w:left="1080"/>
        <w:rPr>
          <w:sz w:val="28"/>
          <w:szCs w:val="28"/>
        </w:rPr>
      </w:pPr>
      <w:proofErr w:type="gramStart"/>
      <w:r>
        <w:rPr>
          <w:sz w:val="28"/>
          <w:szCs w:val="28"/>
        </w:rPr>
        <w:t>o</w:t>
      </w:r>
      <w:r w:rsidR="00D56400" w:rsidRPr="008C317C">
        <w:rPr>
          <w:sz w:val="28"/>
          <w:szCs w:val="28"/>
        </w:rPr>
        <w:t>ffice</w:t>
      </w:r>
      <w:proofErr w:type="gramEnd"/>
      <w:r w:rsidR="00D56400" w:rsidRPr="008C317C">
        <w:rPr>
          <w:sz w:val="28"/>
          <w:szCs w:val="28"/>
        </w:rPr>
        <w:t xml:space="preserve"> and Inland Waterways</w:t>
      </w:r>
      <w:r w:rsidR="00D56400" w:rsidRPr="008C317C">
        <w:rPr>
          <w:sz w:val="28"/>
          <w:szCs w:val="28"/>
        </w:rPr>
        <w:tab/>
        <w:t xml:space="preserve">                                         </w:t>
      </w:r>
    </w:p>
    <w:p w:rsidR="00E164C2" w:rsidRPr="008C317C" w:rsidRDefault="00E164C2" w:rsidP="008C317C">
      <w:pPr>
        <w:spacing w:after="0"/>
        <w:ind w:firstLine="36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Power and </w:t>
      </w:r>
      <w:r w:rsidR="00E87A46" w:rsidRPr="008C317C">
        <w:rPr>
          <w:b/>
          <w:sz w:val="28"/>
          <w:szCs w:val="28"/>
        </w:rPr>
        <w:t>Alternative E</w:t>
      </w:r>
      <w:r w:rsidRPr="008C317C">
        <w:rPr>
          <w:b/>
          <w:sz w:val="28"/>
          <w:szCs w:val="28"/>
        </w:rPr>
        <w:t>nergy</w:t>
      </w:r>
    </w:p>
    <w:p w:rsidR="00D56400" w:rsidRPr="008C317C" w:rsidRDefault="00D56400" w:rsidP="00D5640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Electricity Board                              </w:t>
      </w:r>
    </w:p>
    <w:p w:rsidR="00D56400" w:rsidRPr="008C317C" w:rsidRDefault="00D56400" w:rsidP="00D5640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Power Company                               </w:t>
      </w:r>
    </w:p>
    <w:p w:rsidR="00D56400" w:rsidRPr="008C317C" w:rsidRDefault="00D56400" w:rsidP="00D5640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8C317C">
        <w:rPr>
          <w:sz w:val="28"/>
          <w:szCs w:val="28"/>
        </w:rPr>
        <w:t>Office of Public Utilities</w:t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  <w:t xml:space="preserve"> </w:t>
      </w:r>
    </w:p>
    <w:p w:rsidR="00D56400" w:rsidRPr="008C317C" w:rsidRDefault="00D56400" w:rsidP="00D5640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Environment                            </w:t>
      </w:r>
      <w:r w:rsidRPr="008C317C">
        <w:rPr>
          <w:sz w:val="28"/>
          <w:szCs w:val="28"/>
        </w:rPr>
        <w:tab/>
      </w:r>
    </w:p>
    <w:p w:rsidR="00D56400" w:rsidRPr="008C317C" w:rsidRDefault="00D56400" w:rsidP="00D5640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8C317C">
        <w:rPr>
          <w:sz w:val="28"/>
          <w:szCs w:val="28"/>
        </w:rPr>
        <w:t>Waste Management</w:t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</w:p>
    <w:p w:rsidR="00D56400" w:rsidRPr="008C317C" w:rsidRDefault="00D56400" w:rsidP="00D5640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8C317C">
        <w:rPr>
          <w:sz w:val="28"/>
          <w:szCs w:val="28"/>
        </w:rPr>
        <w:lastRenderedPageBreak/>
        <w:t>Ministry of Natural Resources</w:t>
      </w:r>
    </w:p>
    <w:p w:rsidR="00E164C2" w:rsidRPr="008C317C" w:rsidRDefault="00E164C2" w:rsidP="008C317C">
      <w:pPr>
        <w:spacing w:after="0"/>
        <w:ind w:firstLine="36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Housing and Urban Development </w:t>
      </w:r>
    </w:p>
    <w:p w:rsidR="00D56400" w:rsidRPr="008C317C" w:rsidRDefault="00D56400" w:rsidP="00B829E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Lands and Infrastructure                               </w:t>
      </w:r>
    </w:p>
    <w:p w:rsidR="00D56400" w:rsidRPr="008C317C" w:rsidRDefault="00D56400" w:rsidP="00B829E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Physical Planning and Urban Dev.   </w:t>
      </w:r>
    </w:p>
    <w:p w:rsidR="00D56400" w:rsidRPr="008C317C" w:rsidRDefault="00D56400" w:rsidP="008C317C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Development and Property Corporation      </w:t>
      </w:r>
    </w:p>
    <w:p w:rsidR="00E164C2" w:rsidRPr="008C317C" w:rsidRDefault="005C515B" w:rsidP="008C317C">
      <w:pPr>
        <w:spacing w:after="0"/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Digital Economy, Bio-E</w:t>
      </w:r>
      <w:r w:rsidR="00554AD9">
        <w:rPr>
          <w:b/>
          <w:sz w:val="28"/>
          <w:szCs w:val="28"/>
        </w:rPr>
        <w:t>conomy, Science, Technology and I</w:t>
      </w:r>
      <w:r w:rsidR="00E164C2" w:rsidRPr="008C317C">
        <w:rPr>
          <w:b/>
          <w:sz w:val="28"/>
          <w:szCs w:val="28"/>
        </w:rPr>
        <w:t>nnovation</w:t>
      </w:r>
    </w:p>
    <w:p w:rsidR="00B829E9" w:rsidRPr="008C317C" w:rsidRDefault="00B829E9" w:rsidP="00B829E9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Information and Orientation        </w:t>
      </w:r>
    </w:p>
    <w:p w:rsidR="00B829E9" w:rsidRPr="008C317C" w:rsidRDefault="00B829E9" w:rsidP="00B829E9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State Information Technology Agency (SITA) </w:t>
      </w:r>
    </w:p>
    <w:p w:rsidR="00025A9B" w:rsidRDefault="00025A9B" w:rsidP="00B829E9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Ministry of Education, Science and Technology</w:t>
      </w:r>
      <w:bookmarkStart w:id="0" w:name="_GoBack"/>
      <w:bookmarkEnd w:id="0"/>
    </w:p>
    <w:p w:rsidR="00B829E9" w:rsidRPr="008C317C" w:rsidRDefault="00B829E9" w:rsidP="00B829E9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Signage Agency</w:t>
      </w:r>
      <w:r w:rsidRPr="008C317C">
        <w:rPr>
          <w:sz w:val="28"/>
          <w:szCs w:val="28"/>
        </w:rPr>
        <w:tab/>
        <w:t xml:space="preserve">                  </w:t>
      </w:r>
    </w:p>
    <w:p w:rsidR="00B829E9" w:rsidRPr="008C317C" w:rsidRDefault="00B829E9" w:rsidP="00B829E9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Radio vision Corporation             </w:t>
      </w:r>
    </w:p>
    <w:p w:rsidR="00B829E9" w:rsidRPr="008C317C" w:rsidRDefault="00B829E9" w:rsidP="00B829E9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8C317C">
        <w:rPr>
          <w:sz w:val="28"/>
          <w:szCs w:val="28"/>
        </w:rPr>
        <w:t>Orange FM</w:t>
      </w:r>
      <w:r w:rsidRPr="008C317C">
        <w:rPr>
          <w:sz w:val="28"/>
          <w:szCs w:val="28"/>
        </w:rPr>
        <w:tab/>
      </w:r>
    </w:p>
    <w:p w:rsidR="00D411B1" w:rsidRPr="008C317C" w:rsidRDefault="00CB180C" w:rsidP="008C317C">
      <w:pPr>
        <w:pStyle w:val="ListParagraph"/>
        <w:spacing w:after="0" w:line="360" w:lineRule="auto"/>
        <w:ind w:left="0" w:firstLine="270"/>
        <w:rPr>
          <w:b/>
          <w:sz w:val="28"/>
          <w:szCs w:val="28"/>
        </w:rPr>
      </w:pPr>
      <w:proofErr w:type="gramStart"/>
      <w:r w:rsidRPr="008C317C">
        <w:rPr>
          <w:b/>
          <w:sz w:val="28"/>
          <w:szCs w:val="28"/>
        </w:rPr>
        <w:t>iii.</w:t>
      </w:r>
      <w:r w:rsidRPr="008C317C">
        <w:rPr>
          <w:b/>
          <w:sz w:val="28"/>
          <w:szCs w:val="28"/>
        </w:rPr>
        <w:tab/>
      </w:r>
      <w:r w:rsidR="00D411B1" w:rsidRPr="008C317C">
        <w:rPr>
          <w:b/>
          <w:sz w:val="28"/>
          <w:szCs w:val="28"/>
          <w:u w:val="single"/>
        </w:rPr>
        <w:t>PUBLIC</w:t>
      </w:r>
      <w:proofErr w:type="gramEnd"/>
      <w:r w:rsidR="00D411B1" w:rsidRPr="008C317C">
        <w:rPr>
          <w:b/>
          <w:sz w:val="28"/>
          <w:szCs w:val="28"/>
          <w:u w:val="single"/>
        </w:rPr>
        <w:t xml:space="preserve"> ADMINISTRATION</w:t>
      </w:r>
    </w:p>
    <w:p w:rsidR="00D411B1" w:rsidRPr="008C317C" w:rsidRDefault="00F91997" w:rsidP="008C317C">
      <w:pPr>
        <w:pStyle w:val="ListParagraph"/>
        <w:spacing w:after="0" w:line="240" w:lineRule="auto"/>
        <w:ind w:left="0" w:firstLine="360"/>
        <w:rPr>
          <w:b/>
          <w:sz w:val="28"/>
          <w:szCs w:val="28"/>
        </w:rPr>
      </w:pPr>
      <w:proofErr w:type="spellStart"/>
      <w:r w:rsidRPr="008C317C">
        <w:rPr>
          <w:b/>
          <w:sz w:val="28"/>
          <w:szCs w:val="28"/>
        </w:rPr>
        <w:t>Defence</w:t>
      </w:r>
      <w:proofErr w:type="spellEnd"/>
      <w:r w:rsidRPr="008C317C">
        <w:rPr>
          <w:b/>
          <w:sz w:val="28"/>
          <w:szCs w:val="28"/>
        </w:rPr>
        <w:t>, P</w:t>
      </w:r>
      <w:r w:rsidR="00D411B1" w:rsidRPr="008C317C">
        <w:rPr>
          <w:b/>
          <w:sz w:val="28"/>
          <w:szCs w:val="28"/>
        </w:rPr>
        <w:t xml:space="preserve">eace and </w:t>
      </w:r>
      <w:r w:rsidRPr="008C317C">
        <w:rPr>
          <w:b/>
          <w:sz w:val="28"/>
          <w:szCs w:val="28"/>
        </w:rPr>
        <w:t>S</w:t>
      </w:r>
      <w:r w:rsidR="00D411B1" w:rsidRPr="008C317C">
        <w:rPr>
          <w:b/>
          <w:sz w:val="28"/>
          <w:szCs w:val="28"/>
        </w:rPr>
        <w:t xml:space="preserve">ecurity                                              </w:t>
      </w:r>
    </w:p>
    <w:p w:rsidR="00D411B1" w:rsidRPr="008C317C" w:rsidRDefault="00D411B1" w:rsidP="00D411B1">
      <w:pPr>
        <w:pStyle w:val="ListParagraph"/>
        <w:numPr>
          <w:ilvl w:val="0"/>
          <w:numId w:val="13"/>
        </w:numPr>
        <w:ind w:hanging="90"/>
        <w:rPr>
          <w:sz w:val="28"/>
          <w:szCs w:val="28"/>
        </w:rPr>
      </w:pPr>
      <w:r w:rsidRPr="008C317C">
        <w:rPr>
          <w:sz w:val="28"/>
          <w:szCs w:val="28"/>
        </w:rPr>
        <w:t xml:space="preserve">Cabinet and Special Services Department  </w:t>
      </w:r>
    </w:p>
    <w:p w:rsidR="00D411B1" w:rsidRPr="008C317C" w:rsidRDefault="00D411B1" w:rsidP="00D411B1">
      <w:pPr>
        <w:pStyle w:val="ListParagraph"/>
        <w:numPr>
          <w:ilvl w:val="0"/>
          <w:numId w:val="13"/>
        </w:numPr>
        <w:ind w:hanging="90"/>
        <w:rPr>
          <w:sz w:val="28"/>
          <w:szCs w:val="28"/>
        </w:rPr>
      </w:pPr>
      <w:r w:rsidRPr="008C317C">
        <w:rPr>
          <w:sz w:val="28"/>
          <w:szCs w:val="28"/>
        </w:rPr>
        <w:t>Ondo State Security Network Agency (</w:t>
      </w:r>
      <w:proofErr w:type="spellStart"/>
      <w:r w:rsidRPr="008C317C">
        <w:rPr>
          <w:sz w:val="28"/>
          <w:szCs w:val="28"/>
        </w:rPr>
        <w:t>Amotekun</w:t>
      </w:r>
      <w:proofErr w:type="spellEnd"/>
      <w:r w:rsidRPr="008C317C">
        <w:rPr>
          <w:sz w:val="28"/>
          <w:szCs w:val="28"/>
        </w:rPr>
        <w:t xml:space="preserve">)  </w:t>
      </w:r>
    </w:p>
    <w:p w:rsidR="00D411B1" w:rsidRPr="008C317C" w:rsidRDefault="00D411B1" w:rsidP="00D411B1">
      <w:pPr>
        <w:pStyle w:val="ListParagraph"/>
        <w:numPr>
          <w:ilvl w:val="0"/>
          <w:numId w:val="13"/>
        </w:numPr>
        <w:ind w:hanging="90"/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Fire Services                    </w:t>
      </w:r>
    </w:p>
    <w:p w:rsidR="00F91997" w:rsidRPr="008C317C" w:rsidRDefault="003E4E99" w:rsidP="008C317C">
      <w:pPr>
        <w:spacing w:after="0"/>
        <w:ind w:left="36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Governance, Institutions, Administration of Justice, Anti-corruption and National O</w:t>
      </w:r>
      <w:r w:rsidR="00D411B1" w:rsidRPr="008C317C">
        <w:rPr>
          <w:b/>
          <w:sz w:val="28"/>
          <w:szCs w:val="28"/>
        </w:rPr>
        <w:t>rientation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Office of the Head of Service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Department of Public Service Reforms and Dev.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Governor's Office-Government House and Protocol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Deputy Governor's Office   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Office of the Head of Service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Public Service Training Institute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Office of Establishments     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Office of the Secretary to State Government (SSG)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General Administration         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Political and Economic Affairs Department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Service Matters Department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Pensions Transitional Department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Civil Service Commission      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Independent Electoral Commission (ODIEC) </w:t>
      </w:r>
    </w:p>
    <w:p w:rsidR="00554AD9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House of Assembly service Commission  </w:t>
      </w:r>
    </w:p>
    <w:p w:rsidR="00F91997" w:rsidRPr="008C317C" w:rsidRDefault="00554AD9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>
        <w:rPr>
          <w:sz w:val="28"/>
          <w:szCs w:val="28"/>
        </w:rPr>
        <w:lastRenderedPageBreak/>
        <w:t>Ondo State Pension Commission</w:t>
      </w:r>
      <w:r w:rsidR="00F91997" w:rsidRPr="008C317C">
        <w:rPr>
          <w:sz w:val="28"/>
          <w:szCs w:val="28"/>
        </w:rPr>
        <w:t xml:space="preserve">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>Local Government Service Commission</w:t>
      </w:r>
      <w:r w:rsidRPr="008C317C">
        <w:rPr>
          <w:sz w:val="28"/>
          <w:szCs w:val="28"/>
        </w:rPr>
        <w:tab/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Finance                                                               </w:t>
      </w:r>
      <w:r w:rsidRPr="008C317C">
        <w:rPr>
          <w:sz w:val="28"/>
          <w:szCs w:val="28"/>
        </w:rPr>
        <w:tab/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House of Assembly                                              </w:t>
      </w:r>
    </w:p>
    <w:p w:rsidR="007910B5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State Bureau of Statistics </w:t>
      </w:r>
    </w:p>
    <w:p w:rsidR="00F91997" w:rsidRPr="008C317C" w:rsidRDefault="007910B5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>
        <w:rPr>
          <w:sz w:val="28"/>
          <w:szCs w:val="28"/>
        </w:rPr>
        <w:t xml:space="preserve">Pools </w:t>
      </w:r>
      <w:proofErr w:type="spellStart"/>
      <w:r>
        <w:rPr>
          <w:sz w:val="28"/>
          <w:szCs w:val="28"/>
        </w:rPr>
        <w:t>Bettings</w:t>
      </w:r>
      <w:proofErr w:type="spellEnd"/>
      <w:r>
        <w:rPr>
          <w:sz w:val="28"/>
          <w:szCs w:val="28"/>
        </w:rPr>
        <w:t xml:space="preserve"> and Lotteries Board</w:t>
      </w:r>
      <w:r w:rsidR="00F91997" w:rsidRPr="008C317C">
        <w:rPr>
          <w:sz w:val="28"/>
          <w:szCs w:val="28"/>
        </w:rPr>
        <w:t xml:space="preserve">    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Office of the Accountant General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Economic Planning and Budget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Internal Revenue Service    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Office of the Auditor General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Debt Management Office    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Local Government and Chieftaincy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Local Government Audit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Justice     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Judiciary Service Commission                                            </w:t>
      </w:r>
    </w:p>
    <w:p w:rsidR="00F91997" w:rsidRPr="008C317C" w:rsidRDefault="00F91997" w:rsidP="003E4E99">
      <w:pPr>
        <w:pStyle w:val="ListParagraph"/>
        <w:numPr>
          <w:ilvl w:val="0"/>
          <w:numId w:val="14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Law Commission                                                                             </w:t>
      </w:r>
    </w:p>
    <w:p w:rsidR="00D411B1" w:rsidRPr="008C317C" w:rsidRDefault="00D411B1" w:rsidP="001E2995">
      <w:pPr>
        <w:ind w:firstLine="54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Foreign</w:t>
      </w:r>
      <w:r w:rsidR="00F91997" w:rsidRPr="008C317C">
        <w:rPr>
          <w:b/>
          <w:sz w:val="28"/>
          <w:szCs w:val="28"/>
        </w:rPr>
        <w:t xml:space="preserve"> </w:t>
      </w:r>
      <w:r w:rsidRPr="008C317C">
        <w:rPr>
          <w:b/>
          <w:sz w:val="28"/>
          <w:szCs w:val="28"/>
        </w:rPr>
        <w:t>Policy and International Economic Relations</w:t>
      </w:r>
    </w:p>
    <w:p w:rsidR="00CB180C" w:rsidRPr="008C317C" w:rsidRDefault="00CB180C" w:rsidP="008C317C">
      <w:pPr>
        <w:spacing w:after="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   IV.</w:t>
      </w:r>
      <w:r w:rsidRPr="008C317C">
        <w:rPr>
          <w:b/>
          <w:sz w:val="28"/>
          <w:szCs w:val="28"/>
        </w:rPr>
        <w:tab/>
      </w:r>
      <w:r w:rsidRPr="008C317C">
        <w:rPr>
          <w:b/>
          <w:sz w:val="28"/>
          <w:szCs w:val="28"/>
          <w:u w:val="single"/>
        </w:rPr>
        <w:t>HUMAN CAPITAL DEVELOPMENT</w:t>
      </w:r>
    </w:p>
    <w:p w:rsidR="00CB180C" w:rsidRPr="008C317C" w:rsidRDefault="00CB180C" w:rsidP="008C317C">
      <w:pPr>
        <w:spacing w:after="0"/>
        <w:ind w:firstLine="36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Education and Human Resources Development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Education, Science and Technology        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Board of Adult, Technical and Vocational Education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State Universal Basic Education Board                        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>Ru</w:t>
      </w:r>
      <w:r w:rsidR="00471879">
        <w:rPr>
          <w:sz w:val="28"/>
          <w:szCs w:val="28"/>
        </w:rPr>
        <w:t xml:space="preserve">fus </w:t>
      </w:r>
      <w:proofErr w:type="spellStart"/>
      <w:r w:rsidR="00471879">
        <w:rPr>
          <w:sz w:val="28"/>
          <w:szCs w:val="28"/>
        </w:rPr>
        <w:t>Giwa</w:t>
      </w:r>
      <w:proofErr w:type="spellEnd"/>
      <w:r w:rsidR="00471879">
        <w:rPr>
          <w:sz w:val="28"/>
          <w:szCs w:val="28"/>
        </w:rPr>
        <w:t xml:space="preserve"> P</w:t>
      </w:r>
      <w:r w:rsidRPr="008C317C">
        <w:rPr>
          <w:sz w:val="28"/>
          <w:szCs w:val="28"/>
        </w:rPr>
        <w:t xml:space="preserve">olytechnic, </w:t>
      </w:r>
      <w:proofErr w:type="spellStart"/>
      <w:r w:rsidRPr="008C317C">
        <w:rPr>
          <w:sz w:val="28"/>
          <w:szCs w:val="28"/>
        </w:rPr>
        <w:t>Owo</w:t>
      </w:r>
      <w:proofErr w:type="spellEnd"/>
      <w:r w:rsidRPr="008C317C">
        <w:rPr>
          <w:sz w:val="28"/>
          <w:szCs w:val="28"/>
        </w:rPr>
        <w:t xml:space="preserve">                                       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proofErr w:type="spellStart"/>
      <w:r w:rsidRPr="008C317C">
        <w:rPr>
          <w:sz w:val="28"/>
          <w:szCs w:val="28"/>
        </w:rPr>
        <w:t>Adekunle</w:t>
      </w:r>
      <w:proofErr w:type="spellEnd"/>
      <w:r w:rsidRPr="008C317C">
        <w:rPr>
          <w:sz w:val="28"/>
          <w:szCs w:val="28"/>
        </w:rPr>
        <w:t xml:space="preserve"> </w:t>
      </w:r>
      <w:proofErr w:type="spellStart"/>
      <w:r w:rsidRPr="008C317C">
        <w:rPr>
          <w:sz w:val="28"/>
          <w:szCs w:val="28"/>
        </w:rPr>
        <w:t>Ajasin</w:t>
      </w:r>
      <w:proofErr w:type="spellEnd"/>
      <w:r w:rsidRPr="008C317C">
        <w:rPr>
          <w:sz w:val="28"/>
          <w:szCs w:val="28"/>
        </w:rPr>
        <w:t xml:space="preserve"> University, </w:t>
      </w:r>
      <w:proofErr w:type="spellStart"/>
      <w:r w:rsidRPr="008C317C">
        <w:rPr>
          <w:sz w:val="28"/>
          <w:szCs w:val="28"/>
        </w:rPr>
        <w:t>Akungba</w:t>
      </w:r>
      <w:proofErr w:type="spellEnd"/>
      <w:r w:rsidRPr="008C317C">
        <w:rPr>
          <w:sz w:val="28"/>
          <w:szCs w:val="28"/>
        </w:rPr>
        <w:t xml:space="preserve"> </w:t>
      </w:r>
      <w:proofErr w:type="spellStart"/>
      <w:r w:rsidRPr="008C317C">
        <w:rPr>
          <w:sz w:val="28"/>
          <w:szCs w:val="28"/>
        </w:rPr>
        <w:t>Akoko</w:t>
      </w:r>
      <w:proofErr w:type="spellEnd"/>
      <w:r w:rsidRPr="008C317C">
        <w:rPr>
          <w:sz w:val="28"/>
          <w:szCs w:val="28"/>
        </w:rPr>
        <w:t xml:space="preserve">              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Olusegun </w:t>
      </w:r>
      <w:proofErr w:type="spellStart"/>
      <w:r w:rsidRPr="008C317C">
        <w:rPr>
          <w:sz w:val="28"/>
          <w:szCs w:val="28"/>
        </w:rPr>
        <w:t>Agagu</w:t>
      </w:r>
      <w:proofErr w:type="spellEnd"/>
      <w:r w:rsidRPr="008C317C">
        <w:rPr>
          <w:sz w:val="28"/>
          <w:szCs w:val="28"/>
        </w:rPr>
        <w:t xml:space="preserve"> University of Science and Technology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University of Medical Sciences                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Scholarship Board                                      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Teaching Service Commission                                               </w:t>
      </w:r>
    </w:p>
    <w:p w:rsidR="00046281" w:rsidRPr="008C317C" w:rsidRDefault="00046281" w:rsidP="0004628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Education Endowment Fund Office                </w:t>
      </w:r>
    </w:p>
    <w:p w:rsidR="00046281" w:rsidRPr="008C317C" w:rsidRDefault="00046281" w:rsidP="00B7156B">
      <w:pPr>
        <w:pStyle w:val="ListParagraph"/>
        <w:numPr>
          <w:ilvl w:val="0"/>
          <w:numId w:val="16"/>
        </w:numPr>
        <w:spacing w:after="0"/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Library Board                                                      </w:t>
      </w:r>
    </w:p>
    <w:p w:rsidR="00CB180C" w:rsidRPr="008C317C" w:rsidRDefault="00CB180C" w:rsidP="00E87A46">
      <w:pPr>
        <w:spacing w:after="0"/>
        <w:ind w:firstLine="36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Health and Nutrition </w:t>
      </w:r>
    </w:p>
    <w:p w:rsidR="009511AB" w:rsidRPr="008C317C" w:rsidRDefault="009511AB" w:rsidP="009511AB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Health                                                                    </w:t>
      </w:r>
    </w:p>
    <w:p w:rsidR="009511AB" w:rsidRPr="008C317C" w:rsidRDefault="009511AB" w:rsidP="009511AB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Primary Health Care Management Agency                              </w:t>
      </w:r>
    </w:p>
    <w:p w:rsidR="009511AB" w:rsidRPr="008C317C" w:rsidRDefault="009511AB" w:rsidP="009511AB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Hospitals Management Board                                               </w:t>
      </w:r>
    </w:p>
    <w:p w:rsidR="009511AB" w:rsidRPr="008C317C" w:rsidRDefault="009511AB" w:rsidP="009511AB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lastRenderedPageBreak/>
        <w:t>Ondo State University of Medical Science Teaching Hospital</w:t>
      </w:r>
    </w:p>
    <w:p w:rsidR="009C5714" w:rsidRPr="008C317C" w:rsidRDefault="009C5714" w:rsidP="009C571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Agency for the Control of Aids                              </w:t>
      </w:r>
    </w:p>
    <w:p w:rsidR="009C5714" w:rsidRPr="008C317C" w:rsidRDefault="009C5714" w:rsidP="009C571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School of Health Technology                                                 </w:t>
      </w:r>
    </w:p>
    <w:p w:rsidR="009C5714" w:rsidRPr="008C317C" w:rsidRDefault="009C5714" w:rsidP="009C571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Emergency Medical Service                                                   </w:t>
      </w:r>
    </w:p>
    <w:p w:rsidR="009C5714" w:rsidRPr="008C317C" w:rsidRDefault="009C5714" w:rsidP="009C571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Board for Alternative Medicine                                             </w:t>
      </w:r>
    </w:p>
    <w:p w:rsidR="009C5714" w:rsidRPr="008C317C" w:rsidRDefault="009C5714" w:rsidP="009C571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Neuro-Psychiatric Specialist Hospital                                   </w:t>
      </w:r>
    </w:p>
    <w:p w:rsidR="009C5AA6" w:rsidRPr="008C317C" w:rsidRDefault="009C5714" w:rsidP="009C571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Contributory Health Commission                                </w:t>
      </w:r>
    </w:p>
    <w:p w:rsidR="009C5AA6" w:rsidRPr="008C317C" w:rsidRDefault="009C5AA6" w:rsidP="00B7156B">
      <w:pPr>
        <w:spacing w:after="0"/>
        <w:ind w:firstLine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V.</w:t>
      </w:r>
      <w:r w:rsidRPr="008C317C">
        <w:rPr>
          <w:b/>
          <w:sz w:val="28"/>
          <w:szCs w:val="28"/>
        </w:rPr>
        <w:tab/>
      </w:r>
      <w:r w:rsidRPr="008C317C">
        <w:rPr>
          <w:b/>
          <w:sz w:val="28"/>
          <w:szCs w:val="28"/>
          <w:u w:val="single"/>
        </w:rPr>
        <w:t>SOCIAL DEVELOPMENT</w:t>
      </w:r>
    </w:p>
    <w:p w:rsidR="00C84198" w:rsidRPr="008C317C" w:rsidRDefault="009C5AA6" w:rsidP="00C84198">
      <w:pPr>
        <w:pStyle w:val="ListParagraph"/>
        <w:spacing w:after="0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Water Resources and Sanitation</w:t>
      </w:r>
    </w:p>
    <w:p w:rsidR="00C84198" w:rsidRPr="008C317C" w:rsidRDefault="00C84198" w:rsidP="009C7DA5">
      <w:pPr>
        <w:pStyle w:val="ListParagraph"/>
        <w:numPr>
          <w:ilvl w:val="0"/>
          <w:numId w:val="18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Water Resources, Public Sanitation &amp; Hygiene   </w:t>
      </w:r>
    </w:p>
    <w:p w:rsidR="00C84198" w:rsidRPr="008C317C" w:rsidRDefault="00C84198" w:rsidP="009C7DA5">
      <w:pPr>
        <w:pStyle w:val="ListParagraph"/>
        <w:numPr>
          <w:ilvl w:val="0"/>
          <w:numId w:val="18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>Ondo State Rural Water Supply and Sanitation Agency (RUWASSA)</w:t>
      </w:r>
    </w:p>
    <w:p w:rsidR="00C84198" w:rsidRPr="008C317C" w:rsidRDefault="00C84198" w:rsidP="009C7DA5">
      <w:pPr>
        <w:pStyle w:val="ListParagraph"/>
        <w:numPr>
          <w:ilvl w:val="0"/>
          <w:numId w:val="18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>Ondo State Water Corporation</w:t>
      </w:r>
    </w:p>
    <w:p w:rsidR="00C84198" w:rsidRPr="008C317C" w:rsidRDefault="00C84198" w:rsidP="009C7DA5">
      <w:pPr>
        <w:pStyle w:val="ListParagraph"/>
        <w:numPr>
          <w:ilvl w:val="0"/>
          <w:numId w:val="18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Environment                                                            </w:t>
      </w:r>
    </w:p>
    <w:p w:rsidR="00C84198" w:rsidRPr="008C317C" w:rsidRDefault="00C84198" w:rsidP="006C44DE">
      <w:pPr>
        <w:pStyle w:val="ListParagraph"/>
        <w:numPr>
          <w:ilvl w:val="0"/>
          <w:numId w:val="18"/>
        </w:numPr>
        <w:ind w:hanging="180"/>
        <w:rPr>
          <w:sz w:val="28"/>
          <w:szCs w:val="28"/>
        </w:rPr>
      </w:pPr>
      <w:r w:rsidRPr="008C317C">
        <w:rPr>
          <w:sz w:val="28"/>
          <w:szCs w:val="28"/>
        </w:rPr>
        <w:t xml:space="preserve">Waste Management                                                                                                 </w:t>
      </w:r>
    </w:p>
    <w:p w:rsidR="009C5AA6" w:rsidRPr="008C317C" w:rsidRDefault="00C84198" w:rsidP="00C84198">
      <w:pPr>
        <w:pStyle w:val="ListParagraph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Environment and Disaster M</w:t>
      </w:r>
      <w:r w:rsidR="009C5AA6" w:rsidRPr="008C317C">
        <w:rPr>
          <w:b/>
          <w:sz w:val="28"/>
          <w:szCs w:val="28"/>
        </w:rPr>
        <w:t xml:space="preserve">anagement </w:t>
      </w:r>
    </w:p>
    <w:p w:rsidR="009C7DA5" w:rsidRPr="008C317C" w:rsidRDefault="009C7DA5" w:rsidP="009C7DA5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Environment </w:t>
      </w:r>
    </w:p>
    <w:p w:rsidR="009C7DA5" w:rsidRPr="008C317C" w:rsidRDefault="009C7DA5" w:rsidP="009C7DA5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8C317C">
        <w:rPr>
          <w:sz w:val="28"/>
          <w:szCs w:val="28"/>
        </w:rPr>
        <w:t>State Emergency Management Agency (SEMA)</w:t>
      </w:r>
    </w:p>
    <w:p w:rsidR="009C7DA5" w:rsidRPr="008C317C" w:rsidRDefault="009C7DA5" w:rsidP="009C7DA5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Waste Management                           </w:t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  <w:t xml:space="preserve">          </w:t>
      </w:r>
    </w:p>
    <w:p w:rsidR="009C7DA5" w:rsidRPr="008C317C" w:rsidRDefault="009C7DA5" w:rsidP="009C7DA5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Committee on Waste Management                                          </w:t>
      </w:r>
    </w:p>
    <w:p w:rsidR="007B6318" w:rsidRPr="008C317C" w:rsidRDefault="009C7DA5" w:rsidP="006C44DE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REDD+                                                                                                         </w:t>
      </w:r>
    </w:p>
    <w:p w:rsidR="009C5AA6" w:rsidRPr="008C317C" w:rsidRDefault="009C5AA6" w:rsidP="00C84198">
      <w:pPr>
        <w:pStyle w:val="ListParagraph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Women and Gender Equity </w:t>
      </w:r>
    </w:p>
    <w:p w:rsidR="006C44DE" w:rsidRPr="008C317C" w:rsidRDefault="006C44DE" w:rsidP="00E87A46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Women Affairs and Social Dev. </w:t>
      </w:r>
    </w:p>
    <w:p w:rsidR="006C44DE" w:rsidRPr="008C317C" w:rsidRDefault="00C85C3A" w:rsidP="00E87A46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8C317C">
        <w:rPr>
          <w:sz w:val="28"/>
          <w:szCs w:val="28"/>
        </w:rPr>
        <w:t>Office of the First Lady</w:t>
      </w:r>
    </w:p>
    <w:p w:rsidR="004C0B2E" w:rsidRPr="008C317C" w:rsidRDefault="009C5AA6" w:rsidP="00C84198">
      <w:pPr>
        <w:pStyle w:val="ListParagraph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Poverty Alleviation and Social Protection</w:t>
      </w:r>
    </w:p>
    <w:p w:rsidR="00E87A46" w:rsidRPr="008C317C" w:rsidRDefault="00E87A46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Entrepreneurship Agency (ONDEA)</w:t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Women Affairs and Social Development  </w:t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Economic Planning &amp; Budget</w:t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Micro Credit Agency </w:t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Justice</w:t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>Public and Inter-Governmental Relations</w:t>
      </w:r>
      <w:r w:rsidRPr="008C317C">
        <w:rPr>
          <w:sz w:val="28"/>
          <w:szCs w:val="28"/>
        </w:rPr>
        <w:tab/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>Citizens Right Mediation Centre/Office of Public Defender</w:t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>Consumer Protection Committee</w:t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Livelihood Improvement Family Enterprise -Niger Delta (LIFE-ND)</w:t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  <w:r w:rsidRPr="008C317C">
        <w:rPr>
          <w:sz w:val="28"/>
          <w:szCs w:val="28"/>
        </w:rPr>
        <w:tab/>
      </w:r>
    </w:p>
    <w:p w:rsidR="004C0B2E" w:rsidRPr="008C317C" w:rsidRDefault="004C0B2E" w:rsidP="00E87A46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8C317C">
        <w:rPr>
          <w:sz w:val="28"/>
          <w:szCs w:val="28"/>
        </w:rPr>
        <w:lastRenderedPageBreak/>
        <w:t>Agency for the Welfare of Persons with Disabilities</w:t>
      </w:r>
      <w:r w:rsidRPr="008C317C">
        <w:rPr>
          <w:sz w:val="28"/>
          <w:szCs w:val="28"/>
        </w:rPr>
        <w:tab/>
      </w:r>
    </w:p>
    <w:p w:rsidR="009C5AA6" w:rsidRPr="008C317C" w:rsidRDefault="004C0B2E" w:rsidP="00E87A46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 w:rsidRPr="008C317C">
        <w:rPr>
          <w:sz w:val="28"/>
          <w:szCs w:val="28"/>
        </w:rPr>
        <w:t xml:space="preserve">State Emergency Management Agency (SEMA)  </w:t>
      </w:r>
      <w:r w:rsidRPr="008C317C">
        <w:rPr>
          <w:b/>
          <w:sz w:val="28"/>
          <w:szCs w:val="28"/>
        </w:rPr>
        <w:t xml:space="preserve">       </w:t>
      </w:r>
      <w:r w:rsidR="009C5AA6" w:rsidRPr="008C317C">
        <w:rPr>
          <w:b/>
          <w:sz w:val="28"/>
          <w:szCs w:val="28"/>
        </w:rPr>
        <w:t xml:space="preserve"> </w:t>
      </w:r>
    </w:p>
    <w:p w:rsidR="009C5AA6" w:rsidRPr="008C317C" w:rsidRDefault="009C5AA6" w:rsidP="004C0B2E">
      <w:pPr>
        <w:pStyle w:val="ListParagraph"/>
        <w:spacing w:after="0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Humanitarian Affairs </w:t>
      </w:r>
    </w:p>
    <w:p w:rsidR="004C0B2E" w:rsidRPr="008C317C" w:rsidRDefault="004C0B2E" w:rsidP="00E87A46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8C317C">
        <w:rPr>
          <w:sz w:val="28"/>
          <w:szCs w:val="28"/>
        </w:rPr>
        <w:t>State Emergency Management Agency (SEMA)</w:t>
      </w:r>
    </w:p>
    <w:p w:rsidR="009C5AA6" w:rsidRPr="008C317C" w:rsidRDefault="00E87A46" w:rsidP="00C84198">
      <w:pPr>
        <w:pStyle w:val="ListParagraph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Youth and Sport D</w:t>
      </w:r>
      <w:r w:rsidR="009C5AA6" w:rsidRPr="008C317C">
        <w:rPr>
          <w:b/>
          <w:sz w:val="28"/>
          <w:szCs w:val="28"/>
        </w:rPr>
        <w:t xml:space="preserve">evelopment </w:t>
      </w:r>
    </w:p>
    <w:p w:rsidR="00E87A46" w:rsidRPr="008C317C" w:rsidRDefault="00E87A46" w:rsidP="00E87A46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Ministry of Youth and Sports Development           </w:t>
      </w:r>
    </w:p>
    <w:p w:rsidR="00E87A46" w:rsidRPr="008C317C" w:rsidRDefault="00E87A46" w:rsidP="00E87A46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Football Agency</w:t>
      </w:r>
      <w:r w:rsidRPr="008C317C">
        <w:rPr>
          <w:sz w:val="28"/>
          <w:szCs w:val="28"/>
        </w:rPr>
        <w:tab/>
        <w:t xml:space="preserve">                                     </w:t>
      </w:r>
    </w:p>
    <w:p w:rsidR="00E87A46" w:rsidRPr="008C317C" w:rsidRDefault="00E87A46" w:rsidP="00E87A46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Ondo State Sports Council             </w:t>
      </w:r>
    </w:p>
    <w:p w:rsidR="009C5AA6" w:rsidRPr="008C317C" w:rsidRDefault="009C5AA6" w:rsidP="00E87A46">
      <w:pPr>
        <w:pStyle w:val="ListParagraph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Employment and Job Creation</w:t>
      </w:r>
    </w:p>
    <w:p w:rsidR="00E87A46" w:rsidRPr="008C317C" w:rsidRDefault="00E87A46" w:rsidP="00E87A46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Entrepreneurship Agency (ONDEA)</w:t>
      </w:r>
    </w:p>
    <w:p w:rsidR="00E87A46" w:rsidRPr="008C317C" w:rsidRDefault="00E87A46" w:rsidP="00E87A46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8C317C">
        <w:rPr>
          <w:sz w:val="28"/>
          <w:szCs w:val="28"/>
        </w:rPr>
        <w:t>Ondo State Agri-Business Empowerment Centre (OSAEC)</w:t>
      </w:r>
    </w:p>
    <w:p w:rsidR="00E87A46" w:rsidRPr="008C317C" w:rsidRDefault="00E87A46" w:rsidP="00E87A46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Agriculture</w:t>
      </w:r>
    </w:p>
    <w:p w:rsidR="00E87A46" w:rsidRPr="008C317C" w:rsidRDefault="00E87A46" w:rsidP="00E87A46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Board of Adult, Technical and Vocational Education </w:t>
      </w:r>
    </w:p>
    <w:p w:rsidR="00E87A46" w:rsidRPr="008C317C" w:rsidRDefault="00E87A46" w:rsidP="00E87A46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8C317C">
        <w:rPr>
          <w:sz w:val="28"/>
          <w:szCs w:val="28"/>
        </w:rPr>
        <w:t>Ministry of Culture and Tourism</w:t>
      </w:r>
    </w:p>
    <w:p w:rsidR="00E87A46" w:rsidRPr="008C317C" w:rsidRDefault="00E87A46" w:rsidP="00E87A46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State Information Technology Agency (SITA) </w:t>
      </w:r>
    </w:p>
    <w:p w:rsidR="00C85C3A" w:rsidRPr="008C317C" w:rsidRDefault="009C5AA6" w:rsidP="00C84198">
      <w:pPr>
        <w:pStyle w:val="ListParagraph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>People with Special Needs</w:t>
      </w:r>
      <w:r w:rsidR="009C5714" w:rsidRPr="008C317C">
        <w:rPr>
          <w:b/>
          <w:sz w:val="28"/>
          <w:szCs w:val="28"/>
        </w:rPr>
        <w:t xml:space="preserve"> </w:t>
      </w:r>
    </w:p>
    <w:p w:rsidR="00E87A46" w:rsidRPr="008C317C" w:rsidRDefault="002F3E2D" w:rsidP="002F3E2D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8C317C">
        <w:rPr>
          <w:sz w:val="28"/>
          <w:szCs w:val="28"/>
        </w:rPr>
        <w:t>Agency for the Welfare of Persons with Disabilities</w:t>
      </w:r>
    </w:p>
    <w:p w:rsidR="00C85C3A" w:rsidRPr="008C317C" w:rsidRDefault="00C85C3A" w:rsidP="00C85C3A">
      <w:pPr>
        <w:pStyle w:val="ListParagraph"/>
        <w:ind w:left="180"/>
        <w:rPr>
          <w:b/>
          <w:sz w:val="28"/>
          <w:szCs w:val="28"/>
        </w:rPr>
      </w:pPr>
      <w:r w:rsidRPr="008C317C">
        <w:rPr>
          <w:b/>
          <w:sz w:val="28"/>
          <w:szCs w:val="28"/>
        </w:rPr>
        <w:t xml:space="preserve">Population and Identity Management </w:t>
      </w:r>
    </w:p>
    <w:p w:rsidR="002F3E2D" w:rsidRPr="008C317C" w:rsidRDefault="009C5714" w:rsidP="002F3E2D">
      <w:pPr>
        <w:pStyle w:val="ListParagraph"/>
        <w:numPr>
          <w:ilvl w:val="0"/>
          <w:numId w:val="30"/>
        </w:numPr>
        <w:rPr>
          <w:sz w:val="28"/>
          <w:szCs w:val="28"/>
        </w:rPr>
      </w:pPr>
      <w:r w:rsidRPr="008C317C">
        <w:rPr>
          <w:sz w:val="28"/>
          <w:szCs w:val="28"/>
        </w:rPr>
        <w:t xml:space="preserve">  </w:t>
      </w:r>
      <w:r w:rsidR="002F3E2D" w:rsidRPr="008C317C">
        <w:rPr>
          <w:sz w:val="28"/>
          <w:szCs w:val="28"/>
        </w:rPr>
        <w:t xml:space="preserve">State Information Technology Agency (SITA) </w:t>
      </w:r>
    </w:p>
    <w:p w:rsidR="004106C5" w:rsidRPr="008C317C" w:rsidRDefault="004106C5" w:rsidP="00B7156B">
      <w:pPr>
        <w:spacing w:after="0"/>
        <w:ind w:firstLine="180"/>
        <w:rPr>
          <w:b/>
          <w:sz w:val="28"/>
          <w:szCs w:val="28"/>
          <w:u w:val="single"/>
        </w:rPr>
      </w:pPr>
      <w:r w:rsidRPr="008C317C">
        <w:rPr>
          <w:b/>
          <w:sz w:val="28"/>
          <w:szCs w:val="28"/>
        </w:rPr>
        <w:t>VI.</w:t>
      </w:r>
      <w:r w:rsidRPr="008C317C">
        <w:rPr>
          <w:sz w:val="28"/>
          <w:szCs w:val="28"/>
        </w:rPr>
        <w:tab/>
      </w:r>
      <w:r w:rsidRPr="008C317C">
        <w:rPr>
          <w:b/>
          <w:sz w:val="28"/>
          <w:szCs w:val="28"/>
          <w:u w:val="single"/>
        </w:rPr>
        <w:t>REGIONAL DEVELOPMENT</w:t>
      </w:r>
    </w:p>
    <w:p w:rsidR="004106C5" w:rsidRDefault="004106C5" w:rsidP="004106C5">
      <w:pPr>
        <w:pStyle w:val="ListParagraph"/>
        <w:numPr>
          <w:ilvl w:val="0"/>
          <w:numId w:val="31"/>
        </w:numPr>
        <w:ind w:hanging="270"/>
        <w:rPr>
          <w:sz w:val="28"/>
          <w:szCs w:val="28"/>
        </w:rPr>
      </w:pPr>
      <w:r w:rsidRPr="008C317C">
        <w:rPr>
          <w:sz w:val="28"/>
          <w:szCs w:val="28"/>
        </w:rPr>
        <w:t>OSOPADEC</w:t>
      </w:r>
    </w:p>
    <w:p w:rsidR="00554AD9" w:rsidRPr="008C317C" w:rsidRDefault="00554AD9" w:rsidP="004106C5">
      <w:pPr>
        <w:pStyle w:val="ListParagraph"/>
        <w:numPr>
          <w:ilvl w:val="0"/>
          <w:numId w:val="31"/>
        </w:numPr>
        <w:ind w:hanging="270"/>
        <w:rPr>
          <w:sz w:val="28"/>
          <w:szCs w:val="28"/>
        </w:rPr>
      </w:pPr>
      <w:r>
        <w:rPr>
          <w:sz w:val="28"/>
          <w:szCs w:val="28"/>
        </w:rPr>
        <w:t>Boundary Commission</w:t>
      </w:r>
    </w:p>
    <w:p w:rsidR="00D411B1" w:rsidRPr="008C317C" w:rsidRDefault="00D411B1" w:rsidP="00C84198">
      <w:pPr>
        <w:pStyle w:val="ListParagraph"/>
        <w:ind w:left="180"/>
        <w:rPr>
          <w:sz w:val="28"/>
          <w:szCs w:val="28"/>
        </w:rPr>
      </w:pPr>
    </w:p>
    <w:sectPr w:rsidR="00D411B1" w:rsidRPr="008C317C" w:rsidSect="003F6120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29A" w:rsidRDefault="0083229A" w:rsidP="003F6120">
      <w:pPr>
        <w:spacing w:after="0" w:line="240" w:lineRule="auto"/>
      </w:pPr>
      <w:r>
        <w:separator/>
      </w:r>
    </w:p>
  </w:endnote>
  <w:endnote w:type="continuationSeparator" w:id="0">
    <w:p w:rsidR="0083229A" w:rsidRDefault="0083229A" w:rsidP="003F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29A" w:rsidRDefault="0083229A" w:rsidP="003F6120">
      <w:pPr>
        <w:spacing w:after="0" w:line="240" w:lineRule="auto"/>
      </w:pPr>
      <w:r>
        <w:separator/>
      </w:r>
    </w:p>
  </w:footnote>
  <w:footnote w:type="continuationSeparator" w:id="0">
    <w:p w:rsidR="0083229A" w:rsidRDefault="0083229A" w:rsidP="003F6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5480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6120" w:rsidRDefault="003F612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5A9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F6120" w:rsidRDefault="003F61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629"/>
    <w:multiLevelType w:val="hybridMultilevel"/>
    <w:tmpl w:val="E38AB7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E0DCC"/>
    <w:multiLevelType w:val="hybridMultilevel"/>
    <w:tmpl w:val="D854C794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BE45384"/>
    <w:multiLevelType w:val="hybridMultilevel"/>
    <w:tmpl w:val="5EE03A2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E66F00"/>
    <w:multiLevelType w:val="hybridMultilevel"/>
    <w:tmpl w:val="A39E5344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F03149C"/>
    <w:multiLevelType w:val="hybridMultilevel"/>
    <w:tmpl w:val="71068D7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4566164"/>
    <w:multiLevelType w:val="hybridMultilevel"/>
    <w:tmpl w:val="19AC4EE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94CCC"/>
    <w:multiLevelType w:val="hybridMultilevel"/>
    <w:tmpl w:val="C632033E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8704245"/>
    <w:multiLevelType w:val="hybridMultilevel"/>
    <w:tmpl w:val="09904BAA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CB629E6"/>
    <w:multiLevelType w:val="hybridMultilevel"/>
    <w:tmpl w:val="312A82CC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F941855"/>
    <w:multiLevelType w:val="hybridMultilevel"/>
    <w:tmpl w:val="48AECFB6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22710868"/>
    <w:multiLevelType w:val="hybridMultilevel"/>
    <w:tmpl w:val="581694CA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C4456BF"/>
    <w:multiLevelType w:val="hybridMultilevel"/>
    <w:tmpl w:val="6A20C8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13F96"/>
    <w:multiLevelType w:val="hybridMultilevel"/>
    <w:tmpl w:val="50867506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35B6A28"/>
    <w:multiLevelType w:val="hybridMultilevel"/>
    <w:tmpl w:val="7C1E31EE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92D27C8"/>
    <w:multiLevelType w:val="hybridMultilevel"/>
    <w:tmpl w:val="439056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B7D03"/>
    <w:multiLevelType w:val="hybridMultilevel"/>
    <w:tmpl w:val="60587A1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4A6DA2"/>
    <w:multiLevelType w:val="hybridMultilevel"/>
    <w:tmpl w:val="67685AC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267AFB"/>
    <w:multiLevelType w:val="hybridMultilevel"/>
    <w:tmpl w:val="EA58C2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0B7697"/>
    <w:multiLevelType w:val="hybridMultilevel"/>
    <w:tmpl w:val="67685AC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AF2071"/>
    <w:multiLevelType w:val="hybridMultilevel"/>
    <w:tmpl w:val="71068D7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EAF660D"/>
    <w:multiLevelType w:val="hybridMultilevel"/>
    <w:tmpl w:val="A39E5344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51532D8C"/>
    <w:multiLevelType w:val="hybridMultilevel"/>
    <w:tmpl w:val="82F42F0C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C1E41AA"/>
    <w:multiLevelType w:val="hybridMultilevel"/>
    <w:tmpl w:val="11F0640C"/>
    <w:lvl w:ilvl="0" w:tplc="AECC3668">
      <w:start w:val="1"/>
      <w:numFmt w:val="lowerRoman"/>
      <w:lvlText w:val="%1."/>
      <w:lvlJc w:val="right"/>
      <w:pPr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4071AD6"/>
    <w:multiLevelType w:val="hybridMultilevel"/>
    <w:tmpl w:val="EA58C2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C6C34"/>
    <w:multiLevelType w:val="hybridMultilevel"/>
    <w:tmpl w:val="8A58B5F8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67D10638"/>
    <w:multiLevelType w:val="hybridMultilevel"/>
    <w:tmpl w:val="7EEE03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D6262"/>
    <w:multiLevelType w:val="hybridMultilevel"/>
    <w:tmpl w:val="2822F39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EC681B"/>
    <w:multiLevelType w:val="hybridMultilevel"/>
    <w:tmpl w:val="439056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C4D67"/>
    <w:multiLevelType w:val="hybridMultilevel"/>
    <w:tmpl w:val="63BCBE88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7723404E"/>
    <w:multiLevelType w:val="hybridMultilevel"/>
    <w:tmpl w:val="691A62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0801F9"/>
    <w:multiLevelType w:val="hybridMultilevel"/>
    <w:tmpl w:val="EA58C2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0"/>
  </w:num>
  <w:num w:numId="3">
    <w:abstractNumId w:val="9"/>
  </w:num>
  <w:num w:numId="4">
    <w:abstractNumId w:val="24"/>
  </w:num>
  <w:num w:numId="5">
    <w:abstractNumId w:val="6"/>
  </w:num>
  <w:num w:numId="6">
    <w:abstractNumId w:val="1"/>
  </w:num>
  <w:num w:numId="7">
    <w:abstractNumId w:val="12"/>
  </w:num>
  <w:num w:numId="8">
    <w:abstractNumId w:val="20"/>
  </w:num>
  <w:num w:numId="9">
    <w:abstractNumId w:val="26"/>
  </w:num>
  <w:num w:numId="10">
    <w:abstractNumId w:val="15"/>
  </w:num>
  <w:num w:numId="11">
    <w:abstractNumId w:val="2"/>
  </w:num>
  <w:num w:numId="12">
    <w:abstractNumId w:val="16"/>
  </w:num>
  <w:num w:numId="13">
    <w:abstractNumId w:val="29"/>
  </w:num>
  <w:num w:numId="14">
    <w:abstractNumId w:val="11"/>
  </w:num>
  <w:num w:numId="15">
    <w:abstractNumId w:val="17"/>
  </w:num>
  <w:num w:numId="16">
    <w:abstractNumId w:val="27"/>
  </w:num>
  <w:num w:numId="17">
    <w:abstractNumId w:val="25"/>
  </w:num>
  <w:num w:numId="18">
    <w:abstractNumId w:val="0"/>
  </w:num>
  <w:num w:numId="19">
    <w:abstractNumId w:val="19"/>
  </w:num>
  <w:num w:numId="20">
    <w:abstractNumId w:val="4"/>
  </w:num>
  <w:num w:numId="21">
    <w:abstractNumId w:val="10"/>
  </w:num>
  <w:num w:numId="22">
    <w:abstractNumId w:val="8"/>
  </w:num>
  <w:num w:numId="23">
    <w:abstractNumId w:val="22"/>
  </w:num>
  <w:num w:numId="24">
    <w:abstractNumId w:val="7"/>
  </w:num>
  <w:num w:numId="25">
    <w:abstractNumId w:val="14"/>
  </w:num>
  <w:num w:numId="26">
    <w:abstractNumId w:val="3"/>
  </w:num>
  <w:num w:numId="27">
    <w:abstractNumId w:val="18"/>
  </w:num>
  <w:num w:numId="28">
    <w:abstractNumId w:val="13"/>
  </w:num>
  <w:num w:numId="29">
    <w:abstractNumId w:val="28"/>
  </w:num>
  <w:num w:numId="30">
    <w:abstractNumId w:val="21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DA"/>
    <w:rsid w:val="00025A9B"/>
    <w:rsid w:val="00046281"/>
    <w:rsid w:val="001E2995"/>
    <w:rsid w:val="002A10DE"/>
    <w:rsid w:val="002E66C3"/>
    <w:rsid w:val="002F3E2D"/>
    <w:rsid w:val="0032405F"/>
    <w:rsid w:val="003E4E99"/>
    <w:rsid w:val="003F6120"/>
    <w:rsid w:val="004106C5"/>
    <w:rsid w:val="00471879"/>
    <w:rsid w:val="004A6C80"/>
    <w:rsid w:val="004C0B2E"/>
    <w:rsid w:val="00554AD9"/>
    <w:rsid w:val="005743A7"/>
    <w:rsid w:val="005C515B"/>
    <w:rsid w:val="005C67B3"/>
    <w:rsid w:val="005F2C01"/>
    <w:rsid w:val="006C44DE"/>
    <w:rsid w:val="007910B5"/>
    <w:rsid w:val="007B3A2F"/>
    <w:rsid w:val="007B6318"/>
    <w:rsid w:val="007D076C"/>
    <w:rsid w:val="0083229A"/>
    <w:rsid w:val="008C317C"/>
    <w:rsid w:val="009032B7"/>
    <w:rsid w:val="009511AB"/>
    <w:rsid w:val="009C5714"/>
    <w:rsid w:val="009C5AA6"/>
    <w:rsid w:val="009C7DA5"/>
    <w:rsid w:val="009E15AE"/>
    <w:rsid w:val="00A11ADA"/>
    <w:rsid w:val="00B324A8"/>
    <w:rsid w:val="00B7156B"/>
    <w:rsid w:val="00B829E9"/>
    <w:rsid w:val="00C11939"/>
    <w:rsid w:val="00C84198"/>
    <w:rsid w:val="00C85C3A"/>
    <w:rsid w:val="00CA17ED"/>
    <w:rsid w:val="00CB180C"/>
    <w:rsid w:val="00D411B1"/>
    <w:rsid w:val="00D56400"/>
    <w:rsid w:val="00E164C2"/>
    <w:rsid w:val="00E562B9"/>
    <w:rsid w:val="00E87A46"/>
    <w:rsid w:val="00EA3798"/>
    <w:rsid w:val="00F911C8"/>
    <w:rsid w:val="00F9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9483E-471C-4B06-8D82-3771B0A5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7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6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C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6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120"/>
  </w:style>
  <w:style w:type="paragraph" w:styleId="Footer">
    <w:name w:val="footer"/>
    <w:basedOn w:val="Normal"/>
    <w:link w:val="FooterChar"/>
    <w:uiPriority w:val="99"/>
    <w:unhideWhenUsed/>
    <w:rsid w:val="003F6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Abiodun</dc:creator>
  <cp:keywords/>
  <dc:description/>
  <cp:lastModifiedBy>Abiodun</cp:lastModifiedBy>
  <cp:revision>54</cp:revision>
  <cp:lastPrinted>2021-06-07T11:20:00Z</cp:lastPrinted>
  <dcterms:created xsi:type="dcterms:W3CDTF">2021-06-06T23:12:00Z</dcterms:created>
  <dcterms:modified xsi:type="dcterms:W3CDTF">2021-06-07T11:20:00Z</dcterms:modified>
</cp:coreProperties>
</file>